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A84F" w14:textId="77777777" w:rsidR="003217E4" w:rsidRDefault="003217E4" w:rsidP="00321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Перед судом предстанут мужчина и женщина, обвиняемые в незаконном обороте икры рыб, принадлежащих к видам, занесенным в Красную книгу Российской Федерации</w:t>
      </w:r>
    </w:p>
    <w:p w14:paraId="2CD1A7D5" w14:textId="77777777" w:rsidR="003217E4" w:rsidRDefault="003217E4" w:rsidP="00321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Межрайонная природоохранная прокуратура утвердила обвинительное заключение по уголовному делу в отношении 39-летнего мужчины и 33-летней женщины. Они обвиняются по ч. 3 ст. 258.1 УК РФ (незаконное приобретение, хранение, перевозка и продажа дериватов (производных) особо ценных водных биологических ресурсов, принадлежащих к видам, занесенным в Красную книгу Российской Федерации и охраняемым международными договорами Российской Федерации, группой лиц по предварительному сговору).</w:t>
      </w:r>
    </w:p>
    <w:p w14:paraId="022054A6" w14:textId="77777777" w:rsidR="003217E4" w:rsidRDefault="003217E4" w:rsidP="00321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Установлено, что обвиняемые совместно с соучастниками, с целью извлечения материальной выгоды организовали на территории города Москвы незаконный сбыт черной икры рыб осетровых видов, занесенных в Красную книгу Российской Федерации. В рамках оперативных мероприятий правоохранительными органами обнаружена и изъята незаконная рыбная продукция осетровых видов общим весом около 120 кг.</w:t>
      </w:r>
    </w:p>
    <w:p w14:paraId="2D5C159C" w14:textId="77777777" w:rsidR="003217E4" w:rsidRDefault="003217E4" w:rsidP="00321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отношении мужчины избрана мера пресечения в виде заключения под стражу.</w:t>
      </w:r>
    </w:p>
    <w:p w14:paraId="40B5C915" w14:textId="77777777" w:rsidR="003217E4" w:rsidRDefault="003217E4" w:rsidP="00321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Уголовное дело находится на рассмотрении в </w:t>
      </w:r>
      <w:proofErr w:type="spellStart"/>
      <w:r>
        <w:rPr>
          <w:color w:val="000000" w:themeColor="text1"/>
          <w:sz w:val="28"/>
          <w:szCs w:val="28"/>
        </w:rPr>
        <w:t>Симоновском</w:t>
      </w:r>
      <w:proofErr w:type="spellEnd"/>
      <w:r>
        <w:rPr>
          <w:color w:val="000000" w:themeColor="text1"/>
          <w:sz w:val="28"/>
          <w:szCs w:val="28"/>
        </w:rPr>
        <w:t xml:space="preserve"> районном суде г. Москвы.</w:t>
      </w:r>
    </w:p>
    <w:p w14:paraId="18EFF915" w14:textId="77777777" w:rsidR="003217E4" w:rsidRDefault="003217E4" w:rsidP="003217E4">
      <w:pPr>
        <w:rPr>
          <w:rFonts w:ascii="Times New Roman" w:hAnsi="Times New Roman" w:cs="Times New Roman"/>
          <w:sz w:val="28"/>
          <w:szCs w:val="28"/>
        </w:rPr>
      </w:pPr>
    </w:p>
    <w:p w14:paraId="0EC468B3" w14:textId="77777777" w:rsidR="0015040B" w:rsidRDefault="0015040B"/>
    <w:sectPr w:rsidR="0015040B" w:rsidSect="003217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AD"/>
    <w:rsid w:val="0015040B"/>
    <w:rsid w:val="003217E4"/>
    <w:rsid w:val="00F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3A50F-87C4-43DF-9604-425F524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2025-03-25T13:58:00Z</dcterms:created>
  <dcterms:modified xsi:type="dcterms:W3CDTF">2025-03-25T13:58:00Z</dcterms:modified>
</cp:coreProperties>
</file>